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66" w:rsidRDefault="00313666" w:rsidP="00313666">
      <w:pPr>
        <w:rPr>
          <w:rFonts w:ascii="Times New Roman" w:hAnsi="Times New Roman"/>
          <w:b/>
          <w:sz w:val="28"/>
          <w:szCs w:val="28"/>
        </w:rPr>
      </w:pPr>
    </w:p>
    <w:p w:rsidR="00313666" w:rsidRDefault="00313666" w:rsidP="003136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Рассмотрено на заседании ШМО:</w:t>
      </w:r>
    </w:p>
    <w:p w:rsidR="00313666" w:rsidRPr="00FF2556" w:rsidRDefault="00313666" w:rsidP="003136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«____»________________2015</w:t>
      </w:r>
      <w:r>
        <w:rPr>
          <w:rFonts w:ascii="Times New Roman" w:hAnsi="Times New Roman"/>
          <w:b/>
          <w:sz w:val="28"/>
          <w:szCs w:val="28"/>
        </w:rPr>
        <w:t>г</w:t>
      </w:r>
    </w:p>
    <w:p w:rsidR="00313666" w:rsidRDefault="00313666" w:rsidP="003136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3666" w:rsidRDefault="00313666" w:rsidP="003136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3666" w:rsidRDefault="00313666" w:rsidP="00313666">
      <w:pPr>
        <w:jc w:val="center"/>
        <w:rPr>
          <w:rFonts w:ascii="Times New Roman" w:hAnsi="Times New Roman"/>
          <w:b/>
          <w:sz w:val="28"/>
          <w:szCs w:val="28"/>
        </w:rPr>
      </w:pPr>
      <w:r w:rsidRPr="00FF2556">
        <w:rPr>
          <w:rFonts w:ascii="Times New Roman" w:hAnsi="Times New Roman"/>
          <w:b/>
          <w:sz w:val="28"/>
          <w:szCs w:val="28"/>
        </w:rPr>
        <w:t>ПЛАН – КОНСПЕКТ ОТКРЫТОГО УРОК</w:t>
      </w:r>
      <w:r>
        <w:rPr>
          <w:rFonts w:ascii="Times New Roman" w:hAnsi="Times New Roman"/>
          <w:b/>
          <w:sz w:val="28"/>
          <w:szCs w:val="28"/>
        </w:rPr>
        <w:t>А  ПО ЛИТЕРАТУРЕ</w:t>
      </w:r>
      <w:r w:rsidRPr="00FF2556">
        <w:rPr>
          <w:rFonts w:ascii="Times New Roman" w:hAnsi="Times New Roman"/>
          <w:b/>
          <w:sz w:val="28"/>
          <w:szCs w:val="28"/>
        </w:rPr>
        <w:t xml:space="preserve"> В 11 КЛАССЕ</w:t>
      </w:r>
    </w:p>
    <w:p w:rsidR="00313666" w:rsidRPr="00FF2556" w:rsidRDefault="00313666" w:rsidP="003136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проведения: 16.09.2015</w:t>
      </w:r>
    </w:p>
    <w:p w:rsidR="00313666" w:rsidRPr="00FF2556" w:rsidRDefault="00313666" w:rsidP="003136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ФИО: </w:t>
      </w:r>
      <w:r w:rsidRPr="00FF2556">
        <w:rPr>
          <w:rFonts w:ascii="Times New Roman" w:hAnsi="Times New Roman"/>
          <w:sz w:val="28"/>
          <w:szCs w:val="28"/>
        </w:rPr>
        <w:t>Аникина Лидия Ивановна</w:t>
      </w:r>
    </w:p>
    <w:p w:rsidR="00313666" w:rsidRDefault="00313666" w:rsidP="003136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F2556">
        <w:rPr>
          <w:rFonts w:ascii="Times New Roman" w:hAnsi="Times New Roman"/>
          <w:sz w:val="28"/>
          <w:szCs w:val="28"/>
        </w:rPr>
        <w:t>ГБОУ СОШ пос. Сокский</w:t>
      </w:r>
    </w:p>
    <w:p w:rsidR="00313666" w:rsidRPr="00FF2556" w:rsidRDefault="00313666" w:rsidP="00313666">
      <w:pPr>
        <w:rPr>
          <w:rFonts w:ascii="Times New Roman" w:hAnsi="Times New Roman"/>
          <w:sz w:val="28"/>
          <w:szCs w:val="28"/>
        </w:rPr>
      </w:pPr>
      <w:r w:rsidRPr="00FF2556">
        <w:rPr>
          <w:rFonts w:ascii="Times New Roman" w:hAnsi="Times New Roman"/>
          <w:b/>
          <w:sz w:val="28"/>
          <w:szCs w:val="28"/>
        </w:rPr>
        <w:t>Уровень проведения: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окружной</w:t>
      </w:r>
    </w:p>
    <w:p w:rsidR="00313666" w:rsidRPr="00FF2556" w:rsidRDefault="00313666" w:rsidP="003136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/>
          <w:sz w:val="28"/>
          <w:szCs w:val="28"/>
        </w:rPr>
        <w:t>литература</w:t>
      </w:r>
    </w:p>
    <w:p w:rsidR="00313666" w:rsidRPr="00FF2556" w:rsidRDefault="00313666" w:rsidP="00313666">
      <w:pPr>
        <w:rPr>
          <w:rFonts w:ascii="Times New Roman" w:hAnsi="Times New Roman"/>
          <w:sz w:val="28"/>
          <w:szCs w:val="28"/>
        </w:rPr>
      </w:pPr>
      <w:r w:rsidRPr="00FF2556">
        <w:rPr>
          <w:rFonts w:ascii="Times New Roman" w:hAnsi="Times New Roman"/>
          <w:b/>
          <w:sz w:val="28"/>
          <w:szCs w:val="28"/>
        </w:rPr>
        <w:t xml:space="preserve">Класс   </w:t>
      </w:r>
      <w:r w:rsidRPr="00FF2556">
        <w:rPr>
          <w:rFonts w:ascii="Times New Roman" w:hAnsi="Times New Roman"/>
          <w:sz w:val="28"/>
          <w:szCs w:val="28"/>
        </w:rPr>
        <w:t>11</w:t>
      </w:r>
    </w:p>
    <w:p w:rsidR="00313666" w:rsidRPr="00313666" w:rsidRDefault="00313666" w:rsidP="00313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FF2556">
        <w:rPr>
          <w:rFonts w:ascii="Times New Roman" w:hAnsi="Times New Roman"/>
          <w:b/>
          <w:sz w:val="28"/>
          <w:szCs w:val="28"/>
        </w:rPr>
        <w:t xml:space="preserve"> урока: </w:t>
      </w:r>
      <w:r w:rsidRPr="00313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"Любовная лирика Сергея Есенина".</w:t>
      </w:r>
    </w:p>
    <w:p w:rsidR="00313666" w:rsidRPr="00D365E2" w:rsidRDefault="00313666" w:rsidP="00313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666" w:rsidRPr="00FF2556" w:rsidRDefault="00313666" w:rsidP="00313666">
      <w:pPr>
        <w:rPr>
          <w:rFonts w:ascii="Times New Roman" w:hAnsi="Times New Roman"/>
          <w:sz w:val="28"/>
          <w:szCs w:val="28"/>
        </w:rPr>
      </w:pPr>
    </w:p>
    <w:p w:rsidR="00313666" w:rsidRDefault="00313666" w:rsidP="00313666">
      <w:pPr>
        <w:tabs>
          <w:tab w:val="left" w:pos="1429"/>
        </w:tabs>
        <w:spacing w:line="360" w:lineRule="auto"/>
        <w:jc w:val="center"/>
        <w:rPr>
          <w:rFonts w:ascii="Times New Roman" w:hAnsi="Times New Roman"/>
        </w:rPr>
      </w:pPr>
    </w:p>
    <w:p w:rsidR="00313666" w:rsidRDefault="00313666" w:rsidP="00D365E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666" w:rsidRDefault="00313666" w:rsidP="00D365E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666" w:rsidRDefault="00313666" w:rsidP="00D365E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666" w:rsidRDefault="00313666" w:rsidP="00D365E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666" w:rsidRDefault="00313666" w:rsidP="00D365E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666" w:rsidRDefault="00313666" w:rsidP="00D365E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666" w:rsidRDefault="00313666" w:rsidP="00D365E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666" w:rsidRDefault="00313666" w:rsidP="00D365E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666" w:rsidRDefault="00313666" w:rsidP="00D365E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666" w:rsidRDefault="00313666" w:rsidP="00D365E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666" w:rsidRDefault="00313666" w:rsidP="00D365E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666" w:rsidRDefault="00313666" w:rsidP="00D365E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666" w:rsidRDefault="00313666" w:rsidP="00D365E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666" w:rsidRDefault="00313666" w:rsidP="00D365E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666" w:rsidRDefault="00313666" w:rsidP="00D365E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666" w:rsidRDefault="00313666" w:rsidP="00D365E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5E2" w:rsidRDefault="00D365E2" w:rsidP="0031366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666" w:rsidRDefault="00313666" w:rsidP="0031366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666" w:rsidRDefault="00313666" w:rsidP="0031366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666" w:rsidRPr="00111D00" w:rsidRDefault="00313666" w:rsidP="0031366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1065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65"/>
      </w:tblGrid>
      <w:tr w:rsidR="00D365E2" w:rsidRPr="00313666" w:rsidTr="00D365E2">
        <w:trPr>
          <w:tblCellSpacing w:w="0" w:type="dxa"/>
        </w:trPr>
        <w:tc>
          <w:tcPr>
            <w:tcW w:w="1106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Тип урока: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урок-исследование</w:t>
            </w: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работы: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Оборудование: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компьютер; мультимедиа-проектор; интерактивная доска; презентация, посвящённая любовной лирике С. Есенина; выставка книг со сборниками стихотворений поэта; стихотворения С. Есенина; аудиозапись стихотворений и романсов на стихи Есенина.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Раздаточный материал: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вопросами-заданиями;</w:t>
            </w: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«Динамика развития темы любви в творчестве С. Есенина.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Опережающее групповое задание: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1)изучить любовную лирику С. Есенина  обозначенного периода творчества; 2)ответить на вопросы</w:t>
            </w: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анализировать, сравнивать произведения, делать умозаключения ;3)подготовить сообщения, выразительное чтение понравившихся стихотворений наизусть.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урока: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Обучающая: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показать динамику развития любовной темы в лирике С. Есенина, обозначить специфику поэтических образов; раскрыть красоту и искренность чувств.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Развивающая: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развивать активное, творческое, ассоциативное мышление; формировать умения самостоятельно определять задачи своей деятельности; отбирать материал, анализировать, сравнивать, делать умозаключения; совершенствовать навыки выразительного чтения,</w:t>
            </w:r>
            <w:proofErr w:type="gramEnd"/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Воспитательная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пробудить интерес к произведениям русской литературы, стремление открывать глубину чувств лирического героя в поэзии.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</w:t>
            </w:r>
            <w:r w:rsidRPr="00313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 этом свете из людей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                                 Песнь любви поют и повторяют.</w:t>
            </w:r>
          </w:p>
          <w:p w:rsidR="00313666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    </w:t>
            </w:r>
            <w:r w:rsidR="00111D00"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С.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Есенин                                                                         </w:t>
            </w:r>
          </w:p>
          <w:p w:rsidR="00313666" w:rsidRPr="00313666" w:rsidRDefault="00313666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666" w:rsidRPr="00313666" w:rsidRDefault="00313666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666" w:rsidRPr="00313666" w:rsidRDefault="00313666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666" w:rsidRPr="00313666" w:rsidRDefault="00313666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666" w:rsidRPr="00313666" w:rsidRDefault="00313666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666" w:rsidRPr="00313666" w:rsidRDefault="00313666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666" w:rsidRPr="00313666" w:rsidRDefault="00313666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666" w:rsidRPr="00313666" w:rsidRDefault="00313666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666" w:rsidRPr="00313666" w:rsidRDefault="00313666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666" w:rsidRPr="00313666" w:rsidRDefault="00313666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666" w:rsidRPr="00313666" w:rsidRDefault="00313666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666" w:rsidRPr="00313666" w:rsidRDefault="00313666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666" w:rsidRPr="00313666" w:rsidRDefault="00313666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666" w:rsidRPr="00313666" w:rsidRDefault="00313666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666" w:rsidRPr="00313666" w:rsidRDefault="00313666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666" w:rsidRPr="00313666" w:rsidRDefault="00313666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666" w:rsidRPr="00313666" w:rsidRDefault="00313666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666" w:rsidRPr="00313666" w:rsidRDefault="00313666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666" w:rsidRPr="00313666" w:rsidRDefault="00313666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666" w:rsidRPr="00313666" w:rsidRDefault="00313666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666" w:rsidRPr="00313666" w:rsidRDefault="00313666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666" w:rsidRPr="00313666" w:rsidRDefault="00313666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666" w:rsidRPr="00313666" w:rsidRDefault="00313666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666" w:rsidRPr="00313666" w:rsidRDefault="00313666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666" w:rsidRPr="00313666" w:rsidRDefault="00313666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666" w:rsidRPr="00313666" w:rsidRDefault="00313666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666" w:rsidRPr="00313666" w:rsidRDefault="00313666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666" w:rsidRPr="00313666" w:rsidRDefault="00313666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666" w:rsidRPr="00313666" w:rsidRDefault="00313666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3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Ход урока: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1.Организационный момент. Слайд 1.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Здравствуйте, я рада видеть вас на нашем уроке. Мы продолжаем изучать лирику Сергея Есенина. К уроку вы получили групповое задание и должны были изучить любовную лирику обозначенного периода творчества Есенина, ответить на вопросы и подготовить небольшие сообщения. </w:t>
            </w:r>
            <w:r w:rsidR="002C1C00"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Б.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2C1C00"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 С.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составили нам презентацию. На уроке будут звучать любимые нами стихи поэта, романсы, сложенные на слова Есенина. Хочу напомнить: успех правильного и красивого чтения заключается не только в знании текста, а в умении вкладывать в них собственные  чувства.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Работа по теме урока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3.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Послушаем стихотворение  </w:t>
            </w: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«Руки  милой - пара лебедей…»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исполнении…</w:t>
            </w: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</w:t>
            </w:r>
            <w:r w:rsidRPr="003136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читает наизусть ученик, стр. 187 (1)</w:t>
            </w:r>
            <w:proofErr w:type="gramEnd"/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милой — пара лебедей —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золоте волос моих ныряют.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на этом свете из людей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Песнь любви поют и повторяют.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Пел и я когда-то далеко</w:t>
            </w: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теперь пою про то же снова,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Потому и дышит глубоко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Нежностью пропитанное слово.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Слово учителя.</w:t>
            </w:r>
          </w:p>
          <w:p w:rsidR="00D365E2" w:rsidRPr="00313666" w:rsidRDefault="00D365E2" w:rsidP="00D365E2">
            <w:pPr>
              <w:spacing w:after="0" w:line="240" w:lineRule="auto"/>
              <w:ind w:right="43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Трудно найти человека, которого любовь захватывала и потрясала в такой же степени, как Есенина. Так красиво, проникновенно мог сказать человек, чувствующий сердцем.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 Я сердцем никогда не лгу», - сказал о себе Есенин. И действительно, его произведения на редкость пронзительно искренни. В них звенит, радуется, тоскует, мечется, « ходит по мукам» сама русская душа.</w:t>
            </w:r>
            <w:r w:rsidRPr="00313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страдает, истязает себя, а затем находит очищение в исповеди. 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Итак, предметом нашего разговора станет лирика. Но не просто лирика, а стихотворения Есенина о любви.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4.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Ваша задача: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динамику развития любовной темы в стихотворениях поэта, понять, как Есенин чувствует и выражает в слове такое тонкое понятие, как  Любовь к  женщине.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отбирать материал к уроку, анализировать, сравнивать, делать умозаключения; совершенствовать навыки выразительного чтения.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Запишите, пожалуйста,  дату, тему урока.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5.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эпиграфом нашего урока являются строки из прочитанного отрывка стихотворения С. Есенина «Руки милой – пара лебедей…»: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</w:t>
            </w:r>
            <w:r w:rsidRPr="00313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 этом свете из людей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                                    Песнь любви поют и повторяют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 С. Есенин                                                                           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понимаете смысл выражения, предложенного в качестве эпиграфа? (Каждый человек в жизни хоть раз да был влюблён, когда он окрылён и ни о чём не может думать, кроме как о любимом или возлюбленной). А если вас ещё не успело посетить это прекрасное чувство, то оно обязательно впереди.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Итак, тема урока - любовная лирика Есенина.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6.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представим себе, что мы читаем книгу под названием «Любовная лирика Есенина». В ней несколько глав. Познакомимся с ними. Каждая глава имеет название, которое соответствует определенному периоду жизни поэта.  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Откроем  1 главу нашей книги и назовём её условно «Ранняя лирика».  Определим специфику ранней 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лирики о любви С. Есенина и можем дать ей собственное название.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группа заранее получила список произведений С. Есенина и вопросы. Распределяя задания в группе и отвечая на них, она должна анализировать, сравнивать, составить связные сообщения, делать умозаключения. Определить особенности ранней любовной лирики Есенина. Выразительно читать наизусть понравившиеся стихотворения данного периода.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Сейчас мы познакомимся с 1-ой главой книги и предоставим слово 1-ой группе.</w:t>
            </w:r>
          </w:p>
          <w:p w:rsidR="00D365E2" w:rsidRPr="00313666" w:rsidRDefault="00D365E2" w:rsidP="00D365E2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7.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Ваша задача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внимательно слушать товарищей и в течение урока заполнять таблицу, которая находится у вас на </w:t>
            </w:r>
            <w:hyperlink r:id="rId6" w:tgtFrame="_blank" w:history="1">
              <w:r w:rsidRPr="00313666">
                <w:rPr>
                  <w:rFonts w:ascii="Times New Roman" w:eastAsia="Times New Roman" w:hAnsi="Times New Roman" w:cs="Times New Roman"/>
                  <w:b/>
                  <w:bCs/>
                  <w:color w:val="8A8C50"/>
                  <w:sz w:val="24"/>
                  <w:szCs w:val="24"/>
                  <w:u w:val="single"/>
                  <w:lang w:eastAsia="ru-RU"/>
                </w:rPr>
                <w:t>столах</w:t>
              </w:r>
            </w:hyperlink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C1C00"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«Динамика развития темы любви в творчестве С. Есенина»</w:t>
            </w:r>
          </w:p>
          <w:tbl>
            <w:tblPr>
              <w:tblW w:w="1135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7"/>
              <w:gridCol w:w="2268"/>
              <w:gridCol w:w="1699"/>
              <w:gridCol w:w="569"/>
              <w:gridCol w:w="1701"/>
              <w:gridCol w:w="165"/>
              <w:gridCol w:w="20"/>
              <w:gridCol w:w="1516"/>
              <w:gridCol w:w="47"/>
              <w:gridCol w:w="400"/>
            </w:tblGrid>
            <w:tr w:rsidR="00D365E2" w:rsidRPr="00313666" w:rsidTr="00D365E2">
              <w:trPr>
                <w:gridAfter w:val="2"/>
                <w:wAfter w:w="447" w:type="dxa"/>
              </w:trPr>
              <w:tc>
                <w:tcPr>
                  <w:tcW w:w="29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 творчества поэта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Стихотворения, соотносимые к данному периоду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Адресаты</w:t>
                  </w:r>
                </w:p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(кому </w:t>
                  </w:r>
                  <w:proofErr w:type="gramStart"/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посвящены</w:t>
                  </w:r>
                  <w:proofErr w:type="gramEnd"/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 возлюбленной представлен: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2C1C00">
                  <w:pPr>
                    <w:spacing w:after="0" w:line="240" w:lineRule="auto"/>
                    <w:ind w:right="31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Чувства лирического героя</w:t>
                  </w:r>
                </w:p>
              </w:tc>
            </w:tr>
            <w:tr w:rsidR="00D365E2" w:rsidRPr="00313666" w:rsidTr="00D365E2">
              <w:trPr>
                <w:gridAfter w:val="2"/>
                <w:wAfter w:w="447" w:type="dxa"/>
                <w:trHeight w:val="3645"/>
              </w:trPr>
              <w:tc>
                <w:tcPr>
                  <w:tcW w:w="29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Ранняя лирика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3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</w:t>
                  </w: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.«Подражанье</w:t>
                  </w:r>
                  <w:proofErr w:type="spellEnd"/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песне», 1910г.</w:t>
                  </w:r>
                </w:p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3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</w:t>
                  </w: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.«Выткался</w:t>
                  </w:r>
                  <w:proofErr w:type="spellEnd"/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озере алый свет зари…» (1910).</w:t>
                  </w:r>
                </w:p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3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</w:t>
                  </w: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.«Закружилась</w:t>
                  </w:r>
                  <w:proofErr w:type="spellEnd"/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листва золотая», 1918 год.</w:t>
                  </w:r>
                </w:p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3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</w:t>
                  </w: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.«Не</w:t>
                  </w:r>
                  <w:proofErr w:type="spellEnd"/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бродить, не мять в кустах багряных...»,</w:t>
                  </w:r>
                </w:p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1916 год.</w:t>
                  </w:r>
                </w:p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</w:t>
                  </w: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«Зеленая прическа»,  </w:t>
                  </w:r>
                </w:p>
                <w:p w:rsidR="00D365E2" w:rsidRPr="00313666" w:rsidRDefault="00D365E2" w:rsidP="00D365E2">
                  <w:pPr>
                    <w:spacing w:after="0" w:line="240" w:lineRule="auto"/>
                    <w:ind w:left="8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1918.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1.Анне </w:t>
                  </w:r>
                  <w:proofErr w:type="spellStart"/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Сардановской</w:t>
                  </w:r>
                  <w:proofErr w:type="spellEnd"/>
                </w:p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2.Марии Бальзамовой</w:t>
                  </w:r>
                </w:p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3.Лидии Кашиной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 образе природы</w:t>
                  </w:r>
                </w:p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в образе берёзки</w:t>
                  </w:r>
                </w:p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в образе мечты</w:t>
                  </w:r>
                </w:p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в образе дали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светлые,</w:t>
                  </w:r>
                </w:p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чистые</w:t>
                  </w:r>
                </w:p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2.сокровенные,</w:t>
                  </w:r>
                </w:p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нежные</w:t>
                  </w:r>
                </w:p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3.восторженные</w:t>
                  </w:r>
                </w:p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лирические</w:t>
                  </w:r>
                </w:p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4.фольклорные мотивы</w:t>
                  </w:r>
                </w:p>
              </w:tc>
            </w:tr>
            <w:tr w:rsidR="00D365E2" w:rsidRPr="00313666" w:rsidTr="00D365E2">
              <w:trPr>
                <w:gridAfter w:val="2"/>
                <w:wAfter w:w="447" w:type="dxa"/>
                <w:trHeight w:val="345"/>
              </w:trPr>
              <w:tc>
                <w:tcPr>
                  <w:tcW w:w="2967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0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Ответы:</w:t>
                  </w:r>
                </w:p>
              </w:tc>
            </w:tr>
            <w:tr w:rsidR="00D365E2" w:rsidRPr="00313666" w:rsidTr="00D365E2">
              <w:trPr>
                <w:trHeight w:val="315"/>
              </w:trPr>
              <w:tc>
                <w:tcPr>
                  <w:tcW w:w="2967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А: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186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В: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Г:</w:t>
                  </w:r>
                </w:p>
              </w:tc>
              <w:tc>
                <w:tcPr>
                  <w:tcW w:w="44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Д:</w:t>
                  </w:r>
                </w:p>
              </w:tc>
            </w:tr>
            <w:tr w:rsidR="00D365E2" w:rsidRPr="00313666" w:rsidTr="00D365E2">
              <w:trPr>
                <w:trHeight w:val="1425"/>
              </w:trPr>
              <w:tc>
                <w:tcPr>
                  <w:tcW w:w="2967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6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ind w:right="75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365E2" w:rsidRPr="00313666" w:rsidTr="00D365E2">
              <w:trPr>
                <w:gridAfter w:val="2"/>
                <w:wAfter w:w="447" w:type="dxa"/>
              </w:trPr>
              <w:tc>
                <w:tcPr>
                  <w:tcW w:w="29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Вывод: Какова специфика (отличительные особенности) ранней любовной лирики Есенина?</w:t>
                  </w:r>
                </w:p>
              </w:tc>
              <w:tc>
                <w:tcPr>
                  <w:tcW w:w="7938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ind w:left="460" w:right="1724" w:hang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Вывод:</w:t>
                  </w:r>
                </w:p>
              </w:tc>
            </w:tr>
            <w:tr w:rsidR="00D365E2" w:rsidRPr="00313666" w:rsidTr="00D365E2">
              <w:trPr>
                <w:gridAfter w:val="2"/>
                <w:wAfter w:w="447" w:type="dxa"/>
                <w:trHeight w:val="2535"/>
              </w:trPr>
              <w:tc>
                <w:tcPr>
                  <w:tcW w:w="29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Начало 20-ых годов. Поэтический сборник «Москва кабацкая»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 «Я усталым таким ещё не был», 1923 год.</w:t>
                  </w:r>
                </w:p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 «Письмо к женщине», 1924 год.</w:t>
                  </w:r>
                </w:p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В.«Сыпь</w:t>
                  </w:r>
                  <w:proofErr w:type="spellEnd"/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гармоника. Скука…</w:t>
                  </w:r>
                  <w:proofErr w:type="gramStart"/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Скука</w:t>
                  </w:r>
                  <w:proofErr w:type="gramEnd"/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…», 1922 год.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1.Зинаиде </w:t>
                  </w:r>
                  <w:proofErr w:type="spellStart"/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Райх</w:t>
                  </w:r>
                  <w:proofErr w:type="spellEnd"/>
                </w:p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2.Не имеет прямых адресатов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1.«свора собачья»</w:t>
                  </w:r>
                </w:p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2.любимая</w:t>
                  </w:r>
                </w:p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3.милая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1.горечь,</w:t>
                  </w:r>
                </w:p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2.душевная усталость,</w:t>
                  </w:r>
                </w:p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3.неприкаянность, отчаяние,</w:t>
                  </w:r>
                </w:p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4.чувство неудовлетворённости</w:t>
                  </w:r>
                </w:p>
              </w:tc>
            </w:tr>
            <w:tr w:rsidR="00D365E2" w:rsidRPr="00313666" w:rsidTr="00D365E2">
              <w:trPr>
                <w:gridAfter w:val="2"/>
                <w:wAfter w:w="447" w:type="dxa"/>
                <w:trHeight w:val="286"/>
              </w:trPr>
              <w:tc>
                <w:tcPr>
                  <w:tcW w:w="2967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0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Ответы:</w:t>
                  </w:r>
                </w:p>
              </w:tc>
            </w:tr>
            <w:tr w:rsidR="00D365E2" w:rsidRPr="00313666" w:rsidTr="00D365E2">
              <w:trPr>
                <w:gridAfter w:val="2"/>
                <w:wAfter w:w="447" w:type="dxa"/>
                <w:trHeight w:val="1560"/>
              </w:trPr>
              <w:tc>
                <w:tcPr>
                  <w:tcW w:w="2967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0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600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6"/>
                    <w:gridCol w:w="2356"/>
                    <w:gridCol w:w="1839"/>
                  </w:tblGrid>
                  <w:tr w:rsidR="00D365E2" w:rsidRPr="00313666" w:rsidTr="00D365E2">
                    <w:trPr>
                      <w:trHeight w:val="268"/>
                    </w:trPr>
                    <w:tc>
                      <w:tcPr>
                        <w:tcW w:w="180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65E2" w:rsidRPr="00313666" w:rsidRDefault="00D365E2" w:rsidP="00D365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36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А:</w:t>
                        </w:r>
                      </w:p>
                    </w:tc>
                    <w:tc>
                      <w:tcPr>
                        <w:tcW w:w="235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65E2" w:rsidRPr="00313666" w:rsidRDefault="00D365E2" w:rsidP="00D365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3136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</w:t>
                        </w:r>
                        <w:proofErr w:type="gramEnd"/>
                        <w:r w:rsidRPr="003136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65E2" w:rsidRPr="00313666" w:rsidRDefault="00D365E2" w:rsidP="00D365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36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В:</w:t>
                        </w:r>
                      </w:p>
                    </w:tc>
                  </w:tr>
                  <w:tr w:rsidR="00D365E2" w:rsidRPr="00313666" w:rsidTr="00D365E2">
                    <w:trPr>
                      <w:trHeight w:val="1209"/>
                    </w:trPr>
                    <w:tc>
                      <w:tcPr>
                        <w:tcW w:w="180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65E2" w:rsidRPr="00313666" w:rsidRDefault="00D365E2" w:rsidP="00D365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36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3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65E2" w:rsidRPr="00313666" w:rsidRDefault="00D365E2" w:rsidP="00D365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36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65E2" w:rsidRPr="00313666" w:rsidRDefault="00D365E2" w:rsidP="00D365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36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365E2" w:rsidRPr="00313666" w:rsidTr="00D365E2">
              <w:trPr>
                <w:gridAfter w:val="2"/>
                <w:wAfter w:w="447" w:type="dxa"/>
                <w:trHeight w:val="1195"/>
              </w:trPr>
              <w:tc>
                <w:tcPr>
                  <w:tcW w:w="29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Вывод: Какова специфика поэтического  сборника  «Москва кабацкая» Есенина?</w:t>
                  </w:r>
                </w:p>
              </w:tc>
              <w:tc>
                <w:tcPr>
                  <w:tcW w:w="7938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Вывод:</w:t>
                  </w:r>
                </w:p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365E2" w:rsidRPr="00313666" w:rsidTr="00D365E2">
              <w:trPr>
                <w:gridAfter w:val="2"/>
                <w:wAfter w:w="447" w:type="dxa"/>
                <w:trHeight w:val="1975"/>
              </w:trPr>
              <w:tc>
                <w:tcPr>
                  <w:tcW w:w="29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Цикл стихов «Любовь хулигана»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А.«Заметался</w:t>
                  </w:r>
                  <w:proofErr w:type="spellEnd"/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пожар голубой…», 1923 год.</w:t>
                  </w:r>
                </w:p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Б.«Ты</w:t>
                  </w:r>
                  <w:proofErr w:type="spellEnd"/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такая ж простая, как все…», 1923 год.</w:t>
                  </w:r>
                </w:p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В.«Не</w:t>
                  </w:r>
                  <w:proofErr w:type="spellEnd"/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жалею, не зову, не плачу»,1921 год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proofErr w:type="gramStart"/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Августе</w:t>
                  </w:r>
                  <w:proofErr w:type="gramEnd"/>
                </w:p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Миклашевской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1.иконный лик богоматери</w:t>
                  </w:r>
                </w:p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2.простая</w:t>
                  </w:r>
                </w:p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3.необычная</w:t>
                  </w:r>
                </w:p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4.любимая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1.одухотворённость</w:t>
                  </w:r>
                </w:p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2.обретение веры, 3.надежды, любви 4.задушевность 5.сожаление</w:t>
                  </w:r>
                </w:p>
              </w:tc>
            </w:tr>
            <w:tr w:rsidR="00D365E2" w:rsidRPr="00313666" w:rsidTr="00D365E2">
              <w:trPr>
                <w:gridAfter w:val="2"/>
                <w:wAfter w:w="447" w:type="dxa"/>
                <w:trHeight w:val="1995"/>
              </w:trPr>
              <w:tc>
                <w:tcPr>
                  <w:tcW w:w="2967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0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84"/>
                  </w:tblGrid>
                  <w:tr w:rsidR="00D365E2" w:rsidRPr="00313666" w:rsidTr="00D365E2">
                    <w:trPr>
                      <w:trHeight w:val="286"/>
                    </w:trPr>
                    <w:tc>
                      <w:tcPr>
                        <w:tcW w:w="588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65E2" w:rsidRPr="00313666" w:rsidRDefault="00D365E2" w:rsidP="00D365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36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Ответы:</w:t>
                        </w:r>
                      </w:p>
                    </w:tc>
                  </w:tr>
                  <w:tr w:rsidR="00D365E2" w:rsidRPr="00313666" w:rsidTr="00D365E2">
                    <w:trPr>
                      <w:trHeight w:val="1560"/>
                    </w:trPr>
                    <w:tc>
                      <w:tcPr>
                        <w:tcW w:w="58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tbl>
                        <w:tblPr>
                          <w:tblW w:w="5884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71"/>
                          <w:gridCol w:w="2310"/>
                          <w:gridCol w:w="1803"/>
                        </w:tblGrid>
                        <w:tr w:rsidR="00D365E2" w:rsidRPr="00313666" w:rsidTr="00D365E2">
                          <w:trPr>
                            <w:trHeight w:val="259"/>
                          </w:trPr>
                          <w:tc>
                            <w:tcPr>
                              <w:tcW w:w="177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365E2" w:rsidRPr="00313666" w:rsidRDefault="00D365E2" w:rsidP="00D365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36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А:</w:t>
                              </w:r>
                            </w:p>
                          </w:tc>
                          <w:tc>
                            <w:tcPr>
                              <w:tcW w:w="2310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365E2" w:rsidRPr="00313666" w:rsidRDefault="00D365E2" w:rsidP="00D365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3136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</w:t>
                              </w:r>
                              <w:proofErr w:type="gramEnd"/>
                              <w:r w:rsidRPr="003136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803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365E2" w:rsidRPr="00313666" w:rsidRDefault="00D365E2" w:rsidP="00D365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36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В:</w:t>
                              </w:r>
                            </w:p>
                          </w:tc>
                        </w:tr>
                        <w:tr w:rsidR="00D365E2" w:rsidRPr="00313666" w:rsidTr="00D365E2">
                          <w:trPr>
                            <w:trHeight w:val="1169"/>
                          </w:trPr>
                          <w:tc>
                            <w:tcPr>
                              <w:tcW w:w="177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365E2" w:rsidRPr="00313666" w:rsidRDefault="00D365E2" w:rsidP="00D365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36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1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365E2" w:rsidRPr="00313666" w:rsidRDefault="00D365E2" w:rsidP="00D365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36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365E2" w:rsidRPr="00313666" w:rsidRDefault="00D365E2" w:rsidP="00D365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36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365E2" w:rsidRPr="00313666" w:rsidRDefault="00D365E2" w:rsidP="00D365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365E2" w:rsidRPr="00313666" w:rsidTr="00D365E2">
              <w:trPr>
                <w:gridAfter w:val="2"/>
                <w:wAfter w:w="447" w:type="dxa"/>
              </w:trPr>
              <w:tc>
                <w:tcPr>
                  <w:tcW w:w="29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Вывод: </w:t>
                  </w: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Какова специфика лирики цикла стихов «Любовь хулигана» Есенина?</w:t>
                  </w:r>
                </w:p>
              </w:tc>
              <w:tc>
                <w:tcPr>
                  <w:tcW w:w="7938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Вывод:</w:t>
                  </w:r>
                </w:p>
              </w:tc>
            </w:tr>
            <w:tr w:rsidR="00D365E2" w:rsidRPr="00313666" w:rsidTr="00D365E2">
              <w:trPr>
                <w:gridAfter w:val="2"/>
                <w:wAfter w:w="447" w:type="dxa"/>
                <w:trHeight w:val="900"/>
              </w:trPr>
              <w:tc>
                <w:tcPr>
                  <w:tcW w:w="29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4.«Любовь как песня».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А.«Не</w:t>
                  </w:r>
                  <w:proofErr w:type="spellEnd"/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глядя на её запястья…», 1923 год</w:t>
                  </w:r>
                </w:p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Б.«Шаганэ</w:t>
                  </w:r>
                  <w:proofErr w:type="spellEnd"/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ты, моя Шаганэ...»,1924 г.</w:t>
                  </w:r>
                </w:p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В.«Я спросил сегодня у менялы...», 1924</w:t>
                  </w:r>
                </w:p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«Ты сказала, что Саади...», 1924 г.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1.Айседоре Дункан</w:t>
                  </w:r>
                </w:p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2.Шагандухт </w:t>
                  </w:r>
                  <w:proofErr w:type="spellStart"/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Тальян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1.Родина 2.любимая 3.женщина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1.Чувство дружбы-любви</w:t>
                  </w:r>
                </w:p>
              </w:tc>
            </w:tr>
            <w:tr w:rsidR="00D365E2" w:rsidRPr="00313666" w:rsidTr="00D365E2">
              <w:trPr>
                <w:gridAfter w:val="2"/>
                <w:wAfter w:w="447" w:type="dxa"/>
                <w:trHeight w:val="2895"/>
              </w:trPr>
              <w:tc>
                <w:tcPr>
                  <w:tcW w:w="2967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0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605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3"/>
                    <w:gridCol w:w="1564"/>
                    <w:gridCol w:w="1560"/>
                    <w:gridCol w:w="1568"/>
                  </w:tblGrid>
                  <w:tr w:rsidR="00D365E2" w:rsidRPr="00313666" w:rsidTr="00D365E2">
                    <w:trPr>
                      <w:trHeight w:val="379"/>
                    </w:trPr>
                    <w:tc>
                      <w:tcPr>
                        <w:tcW w:w="6055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65E2" w:rsidRPr="00313666" w:rsidRDefault="00D365E2" w:rsidP="00D365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36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Ответы:</w:t>
                        </w:r>
                      </w:p>
                    </w:tc>
                  </w:tr>
                  <w:tr w:rsidR="00D365E2" w:rsidRPr="00313666" w:rsidTr="00D365E2">
                    <w:trPr>
                      <w:trHeight w:val="346"/>
                    </w:trPr>
                    <w:tc>
                      <w:tcPr>
                        <w:tcW w:w="136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65E2" w:rsidRPr="00313666" w:rsidRDefault="00D365E2" w:rsidP="00D365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36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А: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65E2" w:rsidRPr="00313666" w:rsidRDefault="00D365E2" w:rsidP="00D365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3136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</w:t>
                        </w:r>
                        <w:proofErr w:type="gramEnd"/>
                        <w:r w:rsidRPr="003136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65E2" w:rsidRPr="00313666" w:rsidRDefault="00D365E2" w:rsidP="00D365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36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В: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65E2" w:rsidRPr="00313666" w:rsidRDefault="00D365E2" w:rsidP="00D365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36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Г:</w:t>
                        </w:r>
                      </w:p>
                    </w:tc>
                  </w:tr>
                  <w:tr w:rsidR="00D365E2" w:rsidRPr="00313666" w:rsidTr="00D365E2">
                    <w:trPr>
                      <w:trHeight w:val="1566"/>
                    </w:trPr>
                    <w:tc>
                      <w:tcPr>
                        <w:tcW w:w="136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65E2" w:rsidRPr="00313666" w:rsidRDefault="00D365E2" w:rsidP="00D365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36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65E2" w:rsidRPr="00313666" w:rsidRDefault="00D365E2" w:rsidP="00D365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36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65E2" w:rsidRPr="00313666" w:rsidRDefault="00D365E2" w:rsidP="00D365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36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65E2" w:rsidRPr="00313666" w:rsidRDefault="00D365E2" w:rsidP="00D365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36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365E2" w:rsidRPr="00313666" w:rsidTr="00D365E2">
              <w:trPr>
                <w:gridAfter w:val="2"/>
                <w:wAfter w:w="447" w:type="dxa"/>
              </w:trPr>
              <w:tc>
                <w:tcPr>
                  <w:tcW w:w="29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Вывод: </w:t>
                  </w: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Какова специфика лирики?</w:t>
                  </w:r>
                </w:p>
              </w:tc>
              <w:tc>
                <w:tcPr>
                  <w:tcW w:w="7938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Вывод:</w:t>
                  </w:r>
                </w:p>
              </w:tc>
            </w:tr>
            <w:tr w:rsidR="00D365E2" w:rsidRPr="00313666" w:rsidTr="00D365E2">
              <w:trPr>
                <w:gridAfter w:val="2"/>
                <w:wAfter w:w="447" w:type="dxa"/>
              </w:trPr>
              <w:tc>
                <w:tcPr>
                  <w:tcW w:w="29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3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</w:t>
                  </w:r>
                  <w:proofErr w:type="gramStart"/>
                  <w:r w:rsidRPr="00313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акова</w:t>
                  </w:r>
                  <w:proofErr w:type="spellEnd"/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эволюция темы любви в поэзии С. Есенина?</w:t>
                  </w:r>
                </w:p>
              </w:tc>
              <w:tc>
                <w:tcPr>
                  <w:tcW w:w="7938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Итог:</w:t>
                  </w:r>
                </w:p>
              </w:tc>
            </w:tr>
            <w:tr w:rsidR="00D365E2" w:rsidRPr="00313666" w:rsidTr="00D365E2">
              <w:trPr>
                <w:gridAfter w:val="1"/>
                <w:wAfter w:w="400" w:type="dxa"/>
              </w:trPr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18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4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</w:tbl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слайде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(проецируется задание 1-ой группы).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предоставляется первой группе.</w:t>
            </w:r>
          </w:p>
          <w:p w:rsidR="00D365E2" w:rsidRPr="00313666" w:rsidRDefault="00D365E2" w:rsidP="00D3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 №1.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31366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возникла первая любовь поэта?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</w:t>
            </w:r>
            <w:r w:rsidRPr="0031366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побудило появлению первых стихов о любви?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31366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из перечисленных произведений ранней лирики С. Есенина вас заинтересовали? Чем?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31366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они адресованы? Какие из них вы хотели бы прочесть?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Pr="0031366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представлен образ возлюбленной?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  <w:r w:rsidRPr="0031366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мотивы присутствуют в первых стихах о любви?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r w:rsidRPr="0031366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их объединяет?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  <w:r w:rsidRPr="0031366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особенности ранней лирики Есенина вы заметили? Сделайте вывод.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Сообщения 1 группы.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Первая любовь поэта рождается на его родине, в «стране березового ситца». Стихотворения, относя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щиеся к этому периоду (начало десятых годов XX века), схожи по своему настроению с народными пес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нями. В них отчетливо слышны фольклорные мотивы, например, </w:t>
            </w: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«Подражанье песне», 1910 г.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Стихотворение похоже на народную лирическую песню. С ранних лет в душу С. А. Есенина запали народные сказания, поговорки, загадки. Поэтому в первых стихах отражается  мягкая зелень полей, алый свет зари, белый дым черемухи, голубой песок неба.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9.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Что побудило их появлению? За первыми стихами о любви стоит его человеческая судьба, полная драматизма и противоречий. В каждой лирической строчке поэта бьется его сердце, полное любви к родному краю, ко всему живому на земле. Исполнены лиризма почти все стихотворения этого периода - </w:t>
            </w: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«Выткался на озере алый свет зари...», «Сыплет черемуха снегом...»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Они посвящены Анне </w:t>
            </w:r>
            <w:proofErr w:type="spell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Сардановской</w:t>
            </w:r>
            <w:proofErr w:type="spell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сестре друга детства поэта. Это о ней сказано в строчках: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пятнадцать лет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Взлюбил</w:t>
            </w:r>
            <w:proofErr w:type="spell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до печёнок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сладко думал,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уединюсь,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на этой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Лучшей из девчонок,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Достигнув возраста, женюсь.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Неуемное ликование души рождено любовью, восторженными мечтами о встрече.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слайде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</w:t>
            </w: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ст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ихотворения «Выткался на озере алый свет зари...». </w:t>
            </w: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наизусть стихотворения «Выткался на озере алый свет зари...».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(Читает ученик…)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Выткался на озере алый свет зари.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бору со звонами плачут глухари.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Плачет где-то иволга, </w:t>
            </w:r>
            <w:proofErr w:type="spell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схоронясь</w:t>
            </w:r>
            <w:proofErr w:type="spell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дупло.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мне не плачется - на душе светло.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Знаю, выйдешь к вечеру за кольцо дорог,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Сядем в копны свежие под соседний стог.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Зацелую допьяна, изомну, как цвет,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Хмельному от радости </w:t>
            </w: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пересуду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нет.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сама под ласками сбросишь шелк фаты,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Унесу я пьяную до утра в кусты.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пускай со звонами плачут глухари,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Есть тоска веселая в </w:t>
            </w:r>
            <w:proofErr w:type="spell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алостях</w:t>
            </w:r>
            <w:proofErr w:type="spell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зари. 1910г.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Любовь в лирике поэта разная: чистая и красивая, но всегда в этой любви восхищенное отношение к женщине, к ее красоте.  И лирический девичий образ рисуется поэтом нежными и чистыми красками: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алым соком ягоды на коже,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Нежная, красивая, была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закат ты розовый похожа</w:t>
            </w:r>
            <w:proofErr w:type="gramEnd"/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как снег, </w:t>
            </w: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лучиста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светла.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Эти строки звучат в стихотворении </w:t>
            </w: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«Не бродить, не мять в кустах багряных...»,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посвящены Марии </w:t>
            </w:r>
            <w:proofErr w:type="spell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Парменовне</w:t>
            </w:r>
            <w:proofErr w:type="spell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Бальзамовой, с которой Есенин познакомился в 1912 году и называл её «тургеневской Лизой» за её тихий нрав и романтичность.  Возлюбленная поэта — это воплощение красоты окружающего мира, красоты родного деревенского пейзажа. Она предстает перед нами «со снопом во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лос... овсяных», «с алым соком ягоды на коже», а ее «гибкий стан и плечи» придумала сама природа. Так С. А. Есенин описывает свою любимую в стихотворе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«Не бродить, не мять в кустах багряных...», напи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санном в 1916 году.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11.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Самые прекрасные строчки, выражающие слияние в душе поэта красоты природы и женщины, я думаю, выражены в стихотворении </w:t>
            </w: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«Зеленая прическа»,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написанном в августе 1918 года.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«Зеленая прическа» (</w:t>
            </w:r>
            <w:r w:rsidRPr="003136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читает наизусть ученица…, стр. 98).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  <w:proofErr w:type="spellStart"/>
            <w:r w:rsidRPr="00313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Л.И.Кашиной</w:t>
            </w:r>
            <w:proofErr w:type="spellEnd"/>
            <w:r w:rsidRPr="00313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       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прическа,                                                   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Девическая грудь,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тонкая березка,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загляделась в пруд?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шепчет тебе ветер?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звенит песок?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 хочешь в косы-ветви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лунный гребешок?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Открой, открой мне тайну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Твоих древесных дум,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полюбил печальный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предосенний шум.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мне в ответ березка: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любопытный друг,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ночью звездной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слезы лил пастух.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 стелила тени,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Сияли зеленя.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голые колени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обнимал меня.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так, вдохнувши </w:t>
            </w:r>
            <w:proofErr w:type="spell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глубко</w:t>
            </w:r>
            <w:proofErr w:type="spell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Сказал под звон ветвей: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"Прощай, моя голубка,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новых журавлей".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1918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Беседа по вопросам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Кому посвящено это стихотворение, и что связывало поэта с адресатом стиха? (Стихотворение посвящено помещице Л. Кашиной, в которую некогда был влюблён Есенин).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Каким представлен лирический герой этого стихотворения? (Лирический герой </w:t>
            </w: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люблённый юноша, который желает узнать тайну).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возлюбленная представлена в образе берёзы? (Потому что берёза - чистая, юная, ждущая любви девушка).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-Какой главный литературный приём использует поэт в этом стихотворении? (Главный литературный приём – олицетворение: тонкая берёзка «загляделась в пруд», «луна стелила тени»).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В образе главной героини воплотились черты помещицы Лидии Ивановны  Кашиной, которой поэт был увлечен, дружбой с которой дорожил. Л. Кашина была молодой, образованной женщиной, владевшей несколькими иностранными языками, с широкими духовными интересами. Образ женщины и белоствольной березки не раз сливаются воедино: то «отрок-ветер по самые плечи заголил на березке подол», то «утратив скромность, одуревши в доску, как жену чужую, обнимал березку». Хрупкая девушка сравнивается с тонкой, заглядевшейся в пруд березкой, ее косички - с ветвями, прибранными лунным гребешком. </w:t>
            </w: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Девушка-березка открывает «тайну ...древесных дум», рассказывает о пастухе, приходящим к ней «ночью звездной».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первое чувство девушки, неискушенной в любовных утехах: «Луна стелила тени, // Сияли зеленя. // За голые колени // Он обнимал меня». В духе целомудрия 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задумывал Есенин выдержать книгу «Стихи о любви», однако этот цикл так и не был осуществлен.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  Самые светлые воспоминания жили в душе поэта о тех женщинах, которых он любил, но которые ласково говорили ему «Нет» («Но девушка в белой накидке сказала мне ласково «Нет»). Именно образ такой женщины, приблизившийся к нему и удалившийся от него, оставался для поэта «мечтой» и «песней».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12.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 Вывод.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Таким образом, любовная тема занимает значительное место в ранней лирике  С. А. Есенина. Любовь к женщине раскрывается у него через любовь к родной земле.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завершили 1-ую главу. Переходим ко 2-й главе нашей импровизированной книги. Начало 20-ых годов. Поэтический сборник С. Есенина «Любовь кабацкая». (1923 год) – городской цикл.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слайде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(проецируется задание 2-ой группы):</w:t>
            </w:r>
          </w:p>
          <w:p w:rsidR="00D365E2" w:rsidRPr="00313666" w:rsidRDefault="00D365E2" w:rsidP="00D3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 №2.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31366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  любовь представлена в поэтическом сборнике С. Есенина «Москва кабацкая»?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31366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побудило появлению циничных, вульгарных стихов о любви в начале 20 годов?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31366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из перечисленных произведений С. Есенина вас заинтересовали? Чем?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31366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они адресованы? Какие из них вы хотели бы прочесть?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Pr="0031366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представлен образ возлюбленной в этих стихотворениях?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  <w:r w:rsidRPr="0031366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мотивы преобладают в них? Почему?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r w:rsidRPr="0031366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их объединяет?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  <w:r w:rsidRPr="0031366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особенности в поэтическом сборнике «Москва кабацкая» вы заметили? Сделайте вывод.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Сообщения 2 группы.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всей жизни любовная лирика, как и сам поэт, претерпевали значительные изменения: от первых пылких юношеских к глубоким душевным переживаниям. Пытаясь глубже разобраться в себе, своих чувствах, Есенин посвящает теме любви целые циклы стихов. Сборник стихов «Москва кабацкая» увидел свет в конце 1924 года. Он состоит из 2х  циклов: «Москва кабацкая» и «Любовь хулигана» (1922-1923 годы).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Совсем иная «любовь», по сравнению с ранней лирикой, появляется в «Москве кабацкой». Данный поэтический сборник не имеет прямых адресатов. В целом, название сборника говорит само за себя. Начало 20 годов - время душевного кризиса поэта, мечущегося между старой и новой Россией, чувствующего свою ненужность. Деревен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 песенный лиризм заменяется отчетливым рез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ким ритмом. Поэт, переживая вместе с народом тяже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лые перемены в России, не может определить своего места в жизни, глубоко страдает от сознания душев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раздвоенности. Он ждал от революции осуществ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мечты о «мужицком рае», вольной, сытой, сча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стливой жизни на земле. Но на самом деле произошло разорение деревенской, его  «голубой Руси». С. А. Есенин почувствовал, что происходит разрушение гармонии с природой.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Город оторвал Есенина от «родины-рая».  Утешения поэт уже ищет в пьянстве и разгуле. Кажется, он не способен на светлое чувство. Следующие строки из стихотворения </w:t>
            </w: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усталым таким ещё не был»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думаю, как нельзя лучше отразят это время: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 женщин меня любило,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и сам я любил не одну,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от этого ль темная сила</w:t>
            </w: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риучила меня к вину. 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14.</w:t>
            </w:r>
          </w:p>
          <w:p w:rsidR="00C74117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 В </w:t>
            </w: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«Письме к женщине»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Есенин признается: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я склонился над стаканом,                                                                                                        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Чтоб, не страдая ни о ком,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Себя сгубить</w:t>
            </w: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В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угаре пьяном...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Любовь теперь видится ему не прекрасным светлым чувством, а бедой, омутом: «я не знал, что любовь - зараза, Я не знал, что любовь - чума»,- пишет он в стихотворении </w:t>
            </w: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«Письмо к женщине»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Оно автобиографично. Скоропалительный брак (поженились через три месяца после знакомства) С. Есенина на 22-ухлетней красавице Зинаиде Николаевне </w:t>
            </w:r>
            <w:proofErr w:type="spell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Райх</w:t>
            </w:r>
            <w:proofErr w:type="spell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осложнялся постоянными конфликтами. Они расстались. Есенин сохранил в своей душе мучительную любовь к бывшей жене, любовь-ненависть к женщине, которую легко отдал </w:t>
            </w: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другому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Всё это нашло отражение в стихотворении «Письмо к женщине».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стихотворения</w:t>
            </w: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« Письмо к женщине»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(читает ученица).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К ЖЕНЩИНЕ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помните,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всё, конечно, помните,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стоял,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Приблизившись к стене,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Взволнованно ходили вы по комнате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что-то резкое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лицо бросали мне.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говорили: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пора расстаться,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вас измучила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шальная жизнь,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вам пора за дело приниматься,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мой удел -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Катиться дальше, вниз.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Любимая!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вы не любили.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знали вы, что в сонмище людском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был как лошадь, загнанная в мыле,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Пришпоренная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смелым ездоком.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знали вы,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в сплошном дыму,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развороченном бурей быте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того и мучаюсь, что не пойму -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несет нас рок событий.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 к лицу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не увидать.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видится на расстоянье.</w:t>
            </w:r>
            <w:proofErr w:type="gramEnd"/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кипит морская гладь -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Корабль в </w:t>
            </w: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плачевном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состояньи</w:t>
            </w:r>
            <w:proofErr w:type="spell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- корабль!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кто-то вдруг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новой жизнью, новой славой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прямую гущу бурь и вьюг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направил величаво.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ж из нас на палубе большой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падал, не </w:t>
            </w: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блевал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ругался?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мало, с опытной душой,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крепким в качке оставался.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Тогда и я,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дикий шум,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зрело </w:t>
            </w: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знающий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Спустился в корабельный трюм,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не смотреть людскую рвоту.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 трюм был -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Русским </w:t>
            </w: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кабаком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я склонился над стаканом,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Чтоб, не страдая ни о ком,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 сгубить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угаре пьяном.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Любимая!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мучил вас,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вас была тоска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глазах усталых: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пред вами напоказ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 растрачивал в скандалах.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вы не знали,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 сплошном дыму,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развороченном бурей быте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того и мучаюсь,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пойму,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несет нас рок событий...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года прошли.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возрасте ином.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чувствую и мыслю по-иному.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говорю за праздничным вином: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Хвала и слава рулевому!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я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ударе нежных чувств.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вспомнил вашу грустную усталость.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вот теперь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сообщить вам мчусь,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 я был,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что со мною сталось!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Любимая!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 приятно мне: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избежал паденья с кручи.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в Советской стороне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самый яростный попутчик.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стал не тем,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был тогда.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мучил бы я вас,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это было раньше.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знамя вольности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светлого труда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идти хоть до Ла-Манша.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Простите мне...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знаю: вы не та -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Живете вы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серьезным, умным мужем;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нужна вам наша маета,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сам я вам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 капельки не </w:t>
            </w: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нужен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Живите так,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вас ведет звезда,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кущей обновленной сени.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приветствием,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 </w:t>
            </w: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помнящий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всегда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Знакомый ваш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Есенин.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&lt;1924&gt;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 создаёт образ прошедшей, дисгармоничной любви: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Любимая!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вы не любили.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знали вы, что в сонмище людском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был как лошадь, загнанная в мыле,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Пришпоренная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смелым ездоком.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 Есенин сумел вынырнуть из водоворота заблуждений и оши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бок. В этом он исповедуется в стихотворении «Письмо к женщи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не», прося у когда-то любимой прощенья за все горести и возмож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обиды, которые он ей причинил, находясь «в сплошном дыму, в развороченном бурей быте», когда его несло течение, движение которого он не мог контролировать. В то время он не сумел уберечь любовь, но до сих пор сохранил бесконечное уважение и привязан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к женщине, бывшей когда-то рядом с ним, терпеливо пере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носящей выходки </w:t>
            </w: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пьяницы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скандалиста.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Лирическому герою, задавленному «роком событий», познавшему кабацкую жизнь, порвать с прежней жизнью, устремиться к новому непросто. Таким образом, социальные проблемы здесь переплетаются с </w:t>
            </w: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личными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В произведении чётко разграничены два временных пласта: «тогда» и «теперь». Это разные этапы в жизни героя. «Тогда» - непонимание происходящего вокруг и «теперь» - обретение смысла существования: «Я избежал паденья с кручи./ Теперь в советской стороне/ я самый яростный попутчик»,- заявляет лирический герой. Приём антитезы помогает лирическому герою подвести определённую черту в своей жизни и порвать с прошлым.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Порочная «кабац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кая » любовь — это отчаянный поэтический крик о гу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бительной страсти </w:t>
            </w: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кабаков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Разочарование рождает циничные, вульгарные, грубые строки. В стихотворении «Сыпь, гармоника» поэтичность, нежность сменил озлобленный цинизм, как защитная реакция, как отчаяние: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Излюбили тебя, </w:t>
            </w: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измызгали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Невтерпеж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 ты смотришь синими брызгами?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в </w:t>
            </w: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морду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хошь</w:t>
            </w:r>
            <w:proofErr w:type="spell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 Такое неуважительное отношение к женщине появляется в творчестве впервые. Слова оскорбления адресуются всем женщинам: "свора собачья". И все же через тягостный душевный настрой поэтических произведений проби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вается присущий С. А. Есенину лиризм, вырывается на страницы стихотворений задушевность, которые еще больше подчеркивают глубокую трагичность со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стояния души поэта: «Дорогая, я плачу. //Прости... Прости...». Утешения герой все же пытается искать в  любви.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15.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Вывод: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Таким образом,</w:t>
            </w: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поэтическом цикле «Москва кабацкая» социальные проблемы переплетаются </w:t>
            </w: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личными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герой сам через мучения пришел к иному мироощущению, увидел стремление воплотить вечные ценности.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Спасибо. Сделайте записи в таблице, если кто не успел.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Учитель. -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Пройдя через многие тяжёлые испытания, поэзия С. Есенина оживает, сбрасывает с себя уныние, обретает веру в новую жизнь.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Откроем 3-ью главу книги любовной лирики Есенина. Послушаем 3-ю группу.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цикл С. Есенина</w:t>
            </w: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«Любовь хулигана»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(1923 год).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слайде 16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(проецируется задание 3-ой группы):</w:t>
            </w:r>
          </w:p>
          <w:p w:rsidR="00D365E2" w:rsidRPr="00313666" w:rsidRDefault="00D365E2" w:rsidP="00D3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 №3.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31366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  любовь представлена в поэтическом цикле С. Есенина «Любовь хулигана»?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31366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настроением пронизаны данные стихи?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31366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из перечисленных произведений С. Есенина вас заинтересовали? Чем?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31366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они адресованы? Какие из них вы хотели бы прочесть?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Pr="0031366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представлен образ возлюбленной в этих стихотворениях?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  <w:r w:rsidRPr="0031366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мотивы преобладают в них? Почему?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r w:rsidRPr="0031366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их объединяет?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  <w:r w:rsidRPr="0031366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особенности в поэтическом цикле «Любовь хулигана» вы заметили? Сделайте вывод.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Сообщения 3 группы.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17.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Поэтический цикл «Любовь хулигана»(1923 г.) посвящён актрисе Камерного театра Августе Леонидовне </w:t>
            </w:r>
            <w:proofErr w:type="spell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Миклашевской</w:t>
            </w:r>
            <w:proofErr w:type="spell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Многие стихи сборника были известны и до этого. Но здесь впервые выделен цикл «Любовь хулигана» и указан его адресат. Без любви поэт не мог. Любовь и только любовь роняла в его сердце искры, которые разжигали в душе огонь творчества. Нет любви — нет поэзии. Любовь воспринимается лирическим героем как возвращение к утраченному спокойствию, обретение душевного равновесия.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открывается стихотворением </w:t>
            </w: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«Заметался пожар голубой…».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Чтение стихотворения учеником.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Слайд 18.</w:t>
            </w:r>
          </w:p>
          <w:tbl>
            <w:tblPr>
              <w:tblW w:w="152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62"/>
            </w:tblGrid>
            <w:tr w:rsidR="00D365E2" w:rsidRPr="00313666" w:rsidTr="00D365E2">
              <w:tc>
                <w:tcPr>
                  <w:tcW w:w="15262" w:type="dxa"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5E2" w:rsidRPr="00313666" w:rsidRDefault="00313666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="00D365E2" w:rsidRPr="0031366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u w:val="single"/>
                        <w:lang w:eastAsia="ru-RU"/>
                      </w:rPr>
                      <w:t>Заметался пожар голубой...</w:t>
                    </w:r>
                  </w:hyperlink>
                </w:p>
                <w:p w:rsidR="00D365E2" w:rsidRPr="00313666" w:rsidRDefault="00D365E2" w:rsidP="00D36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Заметался пожар голубой, </w:t>
                  </w: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Позабылись родимые дали. </w:t>
                  </w: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первый раз я запел про любовь, </w:t>
                  </w: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первый раз отрекаюсь скандалить. </w:t>
                  </w: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Был я весь - как запущенный сад, </w:t>
                  </w: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Был на женщин и </w:t>
                  </w:r>
                  <w:proofErr w:type="spellStart"/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зелие</w:t>
                  </w:r>
                  <w:proofErr w:type="spellEnd"/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падкий. </w:t>
                  </w: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Разонравилось пить и плясать</w:t>
                  </w:r>
                  <w:proofErr w:type="gramStart"/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терять свою жизнь без оглядки. </w:t>
                  </w: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Мне бы только смотреть на тебя, </w:t>
                  </w: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Видеть глаз злато-карий омут, </w:t>
                  </w: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 чтоб, </w:t>
                  </w:r>
                  <w:proofErr w:type="gramStart"/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прошлое</w:t>
                  </w:r>
                  <w:proofErr w:type="gramEnd"/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любя, </w:t>
                  </w: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Ты уйти не смогла к другому. </w:t>
                  </w: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Поступь нежная, легкий стан, </w:t>
                  </w: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Если б знала ты сердцем упорным, </w:t>
                  </w: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Как умеет любить хулиган, </w:t>
                  </w: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Как умеет он быть покорным. </w:t>
                  </w: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 б навеки забыл кабаки</w:t>
                  </w:r>
                  <w:proofErr w:type="gramStart"/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стихи бы писать забросил. </w:t>
                  </w: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Только б тонко касаться руки</w:t>
                  </w:r>
                  <w:proofErr w:type="gramStart"/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волос твоих цветом в осень. </w:t>
                  </w: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 б навеки пошел за тобой</w:t>
                  </w:r>
                  <w:proofErr w:type="gramStart"/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</w:t>
                  </w:r>
                  <w:proofErr w:type="gramEnd"/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оть в свои, хоть в чужие дали... </w:t>
                  </w: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первый раз я запел про любовь, </w:t>
                  </w:r>
                  <w:r w:rsidRPr="00313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первый раз отрекаюсь скандалить</w:t>
                  </w:r>
                </w:p>
              </w:tc>
            </w:tr>
          </w:tbl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Конечно, про любовь он пел не впервые, но всякий раз настолько отдавался нахлынувшему чувству, как будто оно и в самом деле было первым или последним.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Любовь к этой женщине была целительной для больной и опустошённой души поэта. Одухотворенное чувство к </w:t>
            </w:r>
            <w:proofErr w:type="spell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Миклашевской</w:t>
            </w:r>
            <w:proofErr w:type="spell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просветляет, возвышает и вдохновляет Есенина на творчество, заставляет снова и по-новому поверить в значимость идеального чувства. В стихотворении «Заметался пожар голубой...» он восклицает: «В первый раз я запел про любовь, //В первый раз отрекаюсь скандалить». Лирический герой признается: «Разонравилось пить и плясать</w:t>
            </w: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//И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терять свою жизнь без оглядки». Смысл своего существования он видит в том, чтобы смотреть на возлюбленную, "видеть глаз злато-карий омут", касаться тонкой ее руки и волос ее "цветом в осень". Он старается доказать, "как умеет любить хулиган, как умеет он быть покорным". Таким образом, трагизм сменяется задушевностью.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 Поэт осуждает то, что было не любовью, а дурной страстью, похмельным бредом, безоглядной, бессмысленной лихостью. Он призывает на помощь любовь возвышенную, чистую, которая рождает «слова самых нежных и кротких песен», которая воспитывает человека в преданности и постоянстве.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В любви, в любимой женщине лирический герой видит смысл существования: «Я б навеки пошел за тобой». Это возрождение огрубевшего сердца, звонкая песнь исцеленной Лиры. Любовная линия продолжает свое развитие и в стихотворении "Ты такая ж простая, как все", где портрет любимой представляется лирическому герою строгим иконным ликом богоматери. Есенина восхищает и поражает в ней </w:t>
            </w: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необычное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иконный и строгий лик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часовням висел в </w:t>
            </w:r>
            <w:proofErr w:type="spell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рязанях</w:t>
            </w:r>
            <w:proofErr w:type="spell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Цикл  "Любовь хулигана", из которого взято это стихотворение, является центральной частью книги "Москва кабацкая". Для Есенина было важно не только и не столько нравственное "падение" его 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лирического героя в "Москве кабацкой",  сколько его духовное возрождение, пробуждение и утверждение в его </w:t>
            </w: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сердце вновь светлого чувства любви и надежды...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Поэт как бы заставляет героя "Москвы кабацкой" пройти один за другим круги своеобразного </w:t>
            </w:r>
            <w:proofErr w:type="spell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Дантова</w:t>
            </w:r>
            <w:proofErr w:type="spell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ада, по которым он, в конце концов, настойчиво преодолевая в своей душе все чуждое, наносное, поднимается на ту духовную высоту, с которой счастливо открывается суть человеческого бытия, жизни и смерти, добра и зла, вечности и бессмертия...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Завершает поэтический цикл раздел, названный «Стихотворение как заключение». Всего одно. Но зато какое! (Читает ученица)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жалею, не зову, не плачу,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пройдет, как с белых яблонь дым.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Увяданья золотом охваченный,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не буду больше молодым.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теперь не так уж будешь биться,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Сердце, тронутое холодком,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страна березового ситца</w:t>
            </w: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заманит шляться босиком.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Дух бродяжий! ты все реже, реже</w:t>
            </w: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асшевеливаешь пламень уст.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утраченная свежесть,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Буйство глаз и половодье чувств.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теперь скупее стал в желаньях,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Жизнь моя, иль ты приснилась мне?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Словно я весенней гулкой ранью</w:t>
            </w: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роскакал на розовом коне.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мы, все мы в этом мире тленны,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Тихо льется с кленов листьев медь...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Будь же ты вовек благословенно,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пришло </w:t>
            </w:r>
            <w:proofErr w:type="spell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процвесть</w:t>
            </w:r>
            <w:proofErr w:type="spell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умереть.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— своего рода </w:t>
            </w:r>
            <w:proofErr w:type="spell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предзавещание</w:t>
            </w:r>
            <w:proofErr w:type="spell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поэт точно предчувствует скорую гибель.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теперь скупее стал в желаньях,</w:t>
            </w:r>
            <w:r w:rsidRPr="00313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Жизнь моя! Иль ты приснилась мне?</w:t>
            </w:r>
            <w:r w:rsidRPr="00313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Словно я весенней гулкой ранью</w:t>
            </w:r>
            <w:proofErr w:type="gramStart"/>
            <w:r w:rsidRPr="00313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роскакал на розовом коне…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Именно этим стихотворением, бесспорно, одним из выдающихся в мировой и отечественной поэзии, завершает Есенин книгу "Москва кабацкая", изданную летом 1924 года в Ленинграде...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19.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Вывод.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в поэтическом цикле «Любовь хулигана» трагизм в лирике сменяется задушевностью, мы видим отрекающегося от скандалов хулигана, которому нужно немного. Впервые появляется тема вечной, истинной и настоящей любви.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мы закрыли 3-ю главу любовной лирики С. Есенина. Остаётся непрочитанной последняя глава нашей книги.</w:t>
            </w: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мы назовём </w:t>
            </w: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«Любовь как песня».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Слово предоставляется 4-й группе</w:t>
            </w: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слайде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(проецируется задание 4-ой группы):</w:t>
            </w:r>
          </w:p>
          <w:p w:rsidR="00D365E2" w:rsidRPr="00313666" w:rsidRDefault="00D365E2" w:rsidP="00D3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 №4.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31366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  любовь представлена в названных стихотворениях С. Есенина «Любовь как песня»?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31366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настроением они пронизаны?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31366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из перечисленных произведений С. Есенина вас заинтересовали? Чем?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31366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они адресованы? Какие из них вы хотели бы прочесть?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Pr="0031366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представлен образ возлюбленной в этих стихотворениях?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  <w:r w:rsidRPr="0031366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мотивы преобладают в них? Почему?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r w:rsidRPr="0031366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их объединяет?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8)</w:t>
            </w:r>
            <w:r w:rsidRPr="0031366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особенности в поэтических текстах вы заметили? Сделайте вывод.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Сообщения 4 группы.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21.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В 1921 году судьба связывает Есенина с американской танцовщицей Айседорой Дункан. Не всегда Есенин испытывал в любви радость и успокоение</w:t>
            </w: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борьба, противостояние и утверждение личностей. Чаще спокойная и безмятежная любов</w:t>
            </w: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недостижимое и желаемое для поэта блаженство: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глядя на ее запястья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 </w:t>
            </w:r>
            <w:proofErr w:type="spell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плечей</w:t>
            </w:r>
            <w:proofErr w:type="spell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льющийся шелк,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искал в этой женщине счастья,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нечаянно гибель нашел.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знал, что любовь — зараза,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знал, что любовь — чума.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Подошла и прищуренным глазом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Хулигана свела с ума.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Айседоры Дункан не нашла отражения в творчестве Есенина, если не считать беглого упоминания в последней поэме «Чёрный человек».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22.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1924 году Есенин совершил поездку в Батуми, где познакомился с учительницей Шаганэ </w:t>
            </w:r>
            <w:proofErr w:type="spell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Тальян-Тертерян</w:t>
            </w:r>
            <w:proofErr w:type="spell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женщиной, вдохновившей поэта на создание «Персидских мотивов». Одно за другим появляются стихотворения «Шаганэ ты, моя Шаганэ...», «Я спросил сегодня у менялы...», «Ты сказала, что Саади...».  Лирический герой предстаёт </w:t>
            </w: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робким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застенчивым, он влюблен и хочет поведать о своем чувстве: «Как сказать мне для прекрасной Лалы // По-персидски </w:t>
            </w: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нежное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"люблю"?» Однако</w:t>
            </w: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истинная любовь не нуждается в словах, поэтому «О любви вздыхают лишь украдкой, //и глаза, как яхонты, горят».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В стихотворении «Шаганэ ты, моя Шаганэ...» встреча с восточной красавицей пробуждает воспоминания о России. Жанр его – любовное послание. Однако основная тема – ностальгия поэта по Родине.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 </w:t>
            </w: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«Шаганэ ты, моя Шаганэ...»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учащимся.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23.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«Шаганэ ты моя, Шаганэ!..»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Шаганэ ты моя, Шаганэ!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 что я с севера, что ли,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готов рассказать тебе поле,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волнистую рожь при луне.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Шаганэ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 моя, Шаганэ.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 что я с севера, что ли,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луна там огромней в сто раз,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 ни был красив Шираз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не лучше рязанских раздолий.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 что я с севера, что ли?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готов рассказать тебе поле,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волосы взял я у ржи,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хочешь, на палец вяжи –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нисколько не чувствую боли.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готов рассказать тебе поле.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волнистую рожь при луне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кудрям ты моим догадайся.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Дорогая, шути, улыбайся,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буди только память во мне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волнистую рожь при луне.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Шаганэ ты моя, Шаганэ!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Там, на севере, девушка тоже,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тебя она страшно похожа,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Может, думает обо мне…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Шаганэ ты моя, Шаганэ.                                                                                                                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Ваша задача: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определить, почему данное стихотворение называют «венком строф»?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основе композиции стихотворения лежит противопоставление Востока и России.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 антитеза имеется в основе каждой строфы. Каждая строфа у Есенина кольцевая: пятый стих точно повторяет первый. </w:t>
            </w: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мы имеем кольцевую композицию, то есть венок строф).</w:t>
            </w:r>
            <w:proofErr w:type="gramEnd"/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Этот цикл пронизан чувством ностальгии, а чувство к женщине и чувство к Родине слиты воедино. Будучи счастлив и любим, лирический герой вспоминает, что «там, на севере, девушка тоже, //На тебя она странно похожа, // Может, думает обо мне». Любовь к женщине приводит его на юг: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меня, незримая звала. //И меня твои лебяжьи руки</w:t>
            </w: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О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бвивали, словно два крыла.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она не в силах заглушить другое чувство - любовь к родному краю, тоску по родине.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24.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Вывод: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</w:t>
            </w: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«Персидских мотивах» </w:t>
            </w: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чувство к женщине и чувство к Родине </w:t>
            </w: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слиты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воедино.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цикл «Персидские мотивы» вошло 15 стихотворений - о любви, природе и родине. Поэт создал идеальный мир красоты и гармонии, мир светлой и чистой любви к красавице Шаганэ.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Итак, мы закрыли с вами последнюю главу и завершили чтение книги «Любовная лирика Сергея Есенина».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Многие стихи Есенина стали песнями, романсами. И эта вторая жизнь лирики поэта стала частью нашей жизни. Вы все, конечно, слышали замечательный романс на стихи Есенина в исполнении Александра Малинина «Мне осталась одна забава…». «Клен ты мой опавший…», «Отговорила роща золотая…» и др. в исполнении ансамбля «Золотое кольцо» и Надежды </w:t>
            </w:r>
            <w:proofErr w:type="spell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Кадышевой</w:t>
            </w:r>
            <w:proofErr w:type="spell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Послушаем романс на слова С. Есенина «Руки милой - пара лебедей…», посвящённый  Шаганэ </w:t>
            </w:r>
            <w:proofErr w:type="spell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Нерсесовне</w:t>
            </w:r>
            <w:proofErr w:type="spell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Тальян</w:t>
            </w:r>
            <w:proofErr w:type="spell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исполнении Сергея Рогожина (слайд 25).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Итог урока. Слайд 25.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подведём итог.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развивается любовная лирика в творчестве С. Есенина?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(Любовная лирика поэта запечатлела целую гамму человеческих чувств.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 всё его творчество, она автобиографичная и правдивая, в ней раскрывается личность поэта, его душа).</w:t>
            </w:r>
            <w:proofErr w:type="gramEnd"/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даёт нам изучение лирики Есенина?</w:t>
            </w:r>
            <w:bookmarkStart w:id="0" w:name="_GoBack"/>
            <w:bookmarkEnd w:id="0"/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(Каждый читатель находит в его стихах своё видение любви, ведь «все на свете из людей Песнь любви поют и повторяют»).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мы и ответили словами поэта на поставленный вопрос. Выставление оценок.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Слово учителя.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благодарю всех за урок! Вложите заполненные таблицы в тетрадь и сдайте на проверку.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Домашнее задание (слайд 26):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поэму «Анна </w:t>
            </w:r>
            <w:proofErr w:type="spell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Снегина</w:t>
            </w:r>
            <w:proofErr w:type="spell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Индивидуальное задание: доклад «Прототипы лирики Есенина».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27.</w:t>
            </w:r>
          </w:p>
          <w:p w:rsidR="00D365E2" w:rsidRPr="00313666" w:rsidRDefault="00D365E2" w:rsidP="00D3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</w:t>
            </w:r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Завершаем урок  романсом  на слова С. </w:t>
            </w:r>
            <w:proofErr w:type="gramStart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Есенина</w:t>
            </w:r>
            <w:proofErr w:type="gramEnd"/>
            <w:r w:rsidRPr="0031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«Какая ночь! Я не могу…» в исполнении Сергея Безрукова.</w:t>
            </w:r>
          </w:p>
        </w:tc>
      </w:tr>
    </w:tbl>
    <w:p w:rsidR="00656B64" w:rsidRPr="00313666" w:rsidRDefault="00656B64" w:rsidP="00D365E2">
      <w:pPr>
        <w:spacing w:after="0" w:line="240" w:lineRule="auto"/>
        <w:rPr>
          <w:rFonts w:ascii="Times New Roman" w:hAnsi="Times New Roman" w:cs="Times New Roman"/>
        </w:rPr>
      </w:pPr>
    </w:p>
    <w:sectPr w:rsidR="00656B64" w:rsidRPr="00313666" w:rsidSect="0031366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E2"/>
    <w:rsid w:val="00111D00"/>
    <w:rsid w:val="002C1C00"/>
    <w:rsid w:val="00313666"/>
    <w:rsid w:val="00500350"/>
    <w:rsid w:val="00656B64"/>
    <w:rsid w:val="00C74117"/>
    <w:rsid w:val="00D3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ihiolubvi.ru/esenin/zametalsya-pozhar-golubo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ites.google.com/site/1970zxcv1970/kollegam/metodiceskie-materialy/gotovye-rabo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48BCC-94CA-4D46-AB50-6607006A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5043</Words>
  <Characters>28748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Ленок</cp:lastModifiedBy>
  <cp:revision>5</cp:revision>
  <cp:lastPrinted>2016-06-07T10:04:00Z</cp:lastPrinted>
  <dcterms:created xsi:type="dcterms:W3CDTF">2016-05-19T08:55:00Z</dcterms:created>
  <dcterms:modified xsi:type="dcterms:W3CDTF">2016-06-07T10:05:00Z</dcterms:modified>
</cp:coreProperties>
</file>